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4"/>
        <w:gridCol w:w="3464"/>
        <w:gridCol w:w="3182"/>
      </w:tblGrid>
      <w:tr w:rsidR="00905A40" w14:paraId="58F4097E" w14:textId="77777777" w:rsidTr="005D4A73">
        <w:tc>
          <w:tcPr>
            <w:tcW w:w="2704" w:type="dxa"/>
          </w:tcPr>
          <w:p w14:paraId="76B0D3FA" w14:textId="77777777" w:rsidR="00905A40" w:rsidRDefault="00905A40" w:rsidP="00905A40">
            <w:pPr>
              <w:pStyle w:val="Header"/>
              <w:jc w:val="center"/>
            </w:pPr>
            <w:r>
              <w:rPr>
                <w:noProof/>
              </w:rPr>
              <w:drawing>
                <wp:inline distT="0" distB="0" distL="0" distR="0" wp14:anchorId="251D0DE0" wp14:editId="66AA21D0">
                  <wp:extent cx="1097280" cy="609600"/>
                  <wp:effectExtent l="0" t="0" r="7620" b="0"/>
                  <wp:docPr id="35417389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173897"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1106345" cy="614636"/>
                          </a:xfrm>
                          <a:prstGeom prst="rect">
                            <a:avLst/>
                          </a:prstGeom>
                        </pic:spPr>
                      </pic:pic>
                    </a:graphicData>
                  </a:graphic>
                </wp:inline>
              </w:drawing>
            </w:r>
          </w:p>
        </w:tc>
        <w:tc>
          <w:tcPr>
            <w:tcW w:w="3464" w:type="dxa"/>
          </w:tcPr>
          <w:p w14:paraId="78C11314" w14:textId="77777777" w:rsidR="00905A40" w:rsidRDefault="00905A40" w:rsidP="005D4A73">
            <w:pPr>
              <w:pStyle w:val="Header"/>
              <w:jc w:val="center"/>
            </w:pPr>
            <w:r w:rsidRPr="00EC2478">
              <w:rPr>
                <w:noProof/>
              </w:rPr>
              <w:drawing>
                <wp:inline distT="0" distB="0" distL="0" distR="0" wp14:anchorId="27E027CB" wp14:editId="5D635A8E">
                  <wp:extent cx="1887322" cy="629107"/>
                  <wp:effectExtent l="0" t="0" r="0" b="0"/>
                  <wp:docPr id="135479701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797019"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1952124" cy="650708"/>
                          </a:xfrm>
                          <a:prstGeom prst="rect">
                            <a:avLst/>
                          </a:prstGeom>
                        </pic:spPr>
                      </pic:pic>
                    </a:graphicData>
                  </a:graphic>
                </wp:inline>
              </w:drawing>
            </w:r>
          </w:p>
        </w:tc>
        <w:tc>
          <w:tcPr>
            <w:tcW w:w="3182" w:type="dxa"/>
          </w:tcPr>
          <w:p w14:paraId="2205F0CF" w14:textId="77777777" w:rsidR="00905A40" w:rsidRDefault="00905A40" w:rsidP="00905A40">
            <w:pPr>
              <w:pStyle w:val="Header"/>
              <w:jc w:val="center"/>
            </w:pPr>
            <w:r>
              <w:rPr>
                <w:noProof/>
              </w:rPr>
              <w:drawing>
                <wp:inline distT="0" distB="0" distL="0" distR="0" wp14:anchorId="4795E230" wp14:editId="5C1314CA">
                  <wp:extent cx="1883664" cy="627888"/>
                  <wp:effectExtent l="0" t="0" r="0" b="1270"/>
                  <wp:docPr id="106373352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733526"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1915105" cy="638368"/>
                          </a:xfrm>
                          <a:prstGeom prst="rect">
                            <a:avLst/>
                          </a:prstGeom>
                        </pic:spPr>
                      </pic:pic>
                    </a:graphicData>
                  </a:graphic>
                </wp:inline>
              </w:drawing>
            </w:r>
          </w:p>
        </w:tc>
      </w:tr>
    </w:tbl>
    <w:p w14:paraId="3373A5EA" w14:textId="77777777" w:rsidR="00905A40" w:rsidRDefault="00905A40" w:rsidP="00FD4AEC">
      <w:pPr>
        <w:jc w:val="center"/>
        <w:rPr>
          <w:rFonts w:ascii="Arial" w:hAnsi="Arial" w:cs="Arial"/>
          <w:b/>
          <w:bCs/>
          <w:sz w:val="28"/>
          <w:szCs w:val="28"/>
        </w:rPr>
      </w:pPr>
    </w:p>
    <w:p w14:paraId="54932961" w14:textId="2AE878EB" w:rsidR="00FD4AEC" w:rsidRDefault="00FD4AEC" w:rsidP="00FD4AEC">
      <w:pPr>
        <w:jc w:val="center"/>
        <w:rPr>
          <w:rFonts w:ascii="Arial" w:hAnsi="Arial" w:cs="Arial"/>
          <w:b/>
          <w:bCs/>
          <w:sz w:val="28"/>
          <w:szCs w:val="28"/>
        </w:rPr>
      </w:pPr>
      <w:r w:rsidRPr="00FD4AEC">
        <w:rPr>
          <w:rFonts w:ascii="Arial" w:hAnsi="Arial" w:cs="Arial"/>
          <w:b/>
          <w:bCs/>
          <w:sz w:val="28"/>
          <w:szCs w:val="28"/>
        </w:rPr>
        <w:t>Turn-Key Press Kit</w:t>
      </w:r>
    </w:p>
    <w:p w14:paraId="55D6D2CD" w14:textId="500B5488" w:rsidR="0021029A" w:rsidRPr="0021029A" w:rsidRDefault="0021029A" w:rsidP="00FD4AEC">
      <w:pPr>
        <w:jc w:val="center"/>
        <w:rPr>
          <w:rFonts w:ascii="Arial" w:hAnsi="Arial" w:cs="Arial"/>
          <w:b/>
          <w:bCs/>
          <w:sz w:val="24"/>
          <w:szCs w:val="24"/>
        </w:rPr>
      </w:pPr>
      <w:r w:rsidRPr="0021029A">
        <w:rPr>
          <w:rFonts w:ascii="Arial" w:hAnsi="Arial" w:cs="Arial"/>
          <w:b/>
          <w:bCs/>
          <w:sz w:val="24"/>
          <w:szCs w:val="24"/>
        </w:rPr>
        <w:t>Contents and Instructions</w:t>
      </w:r>
    </w:p>
    <w:p w14:paraId="58920529" w14:textId="3D837285" w:rsidR="002C67C1" w:rsidRDefault="00FD4AEC">
      <w:pPr>
        <w:rPr>
          <w:rFonts w:ascii="Arial" w:hAnsi="Arial" w:cs="Arial"/>
        </w:rPr>
      </w:pPr>
      <w:r w:rsidRPr="00FD4AEC">
        <w:rPr>
          <w:rFonts w:ascii="Arial" w:hAnsi="Arial" w:cs="Arial"/>
        </w:rPr>
        <w:t>Congratulations on receiving the Governor’s Award of Excellence!</w:t>
      </w:r>
      <w:r>
        <w:rPr>
          <w:rFonts w:ascii="Arial" w:hAnsi="Arial" w:cs="Arial"/>
        </w:rPr>
        <w:t xml:space="preserve"> You can easily promote your accomplishments to your clients, staff</w:t>
      </w:r>
      <w:r w:rsidR="00260525">
        <w:rPr>
          <w:rFonts w:ascii="Arial" w:hAnsi="Arial" w:cs="Arial"/>
        </w:rPr>
        <w:t>, leadership</w:t>
      </w:r>
      <w:r>
        <w:rPr>
          <w:rFonts w:ascii="Arial" w:hAnsi="Arial" w:cs="Arial"/>
        </w:rPr>
        <w:t xml:space="preserve"> and the community by using any combination of the </w:t>
      </w:r>
      <w:hyperlink r:id="rId16" w:history="1">
        <w:r w:rsidRPr="005410D9">
          <w:rPr>
            <w:rStyle w:val="Hyperlink"/>
            <w:rFonts w:ascii="Arial" w:hAnsi="Arial" w:cs="Arial"/>
          </w:rPr>
          <w:t>pieces in this kit</w:t>
        </w:r>
      </w:hyperlink>
      <w:r>
        <w:rPr>
          <w:rFonts w:ascii="Arial" w:hAnsi="Arial" w:cs="Arial"/>
        </w:rPr>
        <w:t>.</w:t>
      </w:r>
      <w:r w:rsidR="00AB45BD">
        <w:rPr>
          <w:rFonts w:ascii="Arial" w:hAnsi="Arial" w:cs="Arial"/>
        </w:rPr>
        <w:t xml:space="preserve"> </w:t>
      </w:r>
      <w:r w:rsidR="002C67C1">
        <w:rPr>
          <w:rFonts w:ascii="Arial" w:hAnsi="Arial" w:cs="Arial"/>
        </w:rPr>
        <w:t xml:space="preserve">Download items by visiting </w:t>
      </w:r>
      <w:hyperlink r:id="rId17" w:history="1">
        <w:r w:rsidR="002C67C1" w:rsidRPr="002C67C1">
          <w:rPr>
            <w:rStyle w:val="Hyperlink"/>
            <w:rFonts w:ascii="Arial" w:hAnsi="Arial" w:cs="Arial"/>
          </w:rPr>
          <w:t>https://www.improve.health/presskit</w:t>
        </w:r>
      </w:hyperlink>
    </w:p>
    <w:p w14:paraId="25F1BD24" w14:textId="47312714" w:rsidR="00B2747D" w:rsidRDefault="00C95175">
      <w:pPr>
        <w:rPr>
          <w:rFonts w:ascii="Arial" w:hAnsi="Arial" w:cs="Arial"/>
        </w:rPr>
      </w:pPr>
      <w:r>
        <w:rPr>
          <w:rFonts w:ascii="Arial" w:hAnsi="Arial" w:cs="Arial"/>
        </w:rPr>
        <w:t xml:space="preserve">Be sure to go to </w:t>
      </w:r>
      <w:hyperlink r:id="rId18" w:history="1">
        <w:r w:rsidR="000A0928" w:rsidRPr="00D81CDE">
          <w:rPr>
            <w:rStyle w:val="Hyperlink"/>
            <w:rFonts w:ascii="Arial" w:hAnsi="Arial" w:cs="Arial"/>
            <w:b/>
            <w:bCs/>
          </w:rPr>
          <w:t>https://www.improve.health/governorsaward</w:t>
        </w:r>
      </w:hyperlink>
      <w:r>
        <w:rPr>
          <w:rFonts w:ascii="Arial" w:hAnsi="Arial" w:cs="Arial"/>
        </w:rPr>
        <w:t xml:space="preserve"> to access your </w:t>
      </w:r>
      <w:r w:rsidRPr="00F9011E">
        <w:rPr>
          <w:rFonts w:ascii="Arial" w:hAnsi="Arial" w:cs="Arial"/>
        </w:rPr>
        <w:t>photograph</w:t>
      </w:r>
      <w:r>
        <w:rPr>
          <w:rFonts w:ascii="Arial" w:hAnsi="Arial" w:cs="Arial"/>
        </w:rPr>
        <w:t xml:space="preserve"> from the award ceremony</w:t>
      </w:r>
      <w:r w:rsidR="00DF407F">
        <w:rPr>
          <w:rFonts w:ascii="Arial" w:hAnsi="Arial" w:cs="Arial"/>
        </w:rPr>
        <w:t xml:space="preserve">. </w:t>
      </w:r>
      <w:r w:rsidR="002C67C1">
        <w:rPr>
          <w:rFonts w:ascii="Arial" w:hAnsi="Arial" w:cs="Arial"/>
        </w:rPr>
        <w:t>A password to access the page will be emailed to award recipients.</w:t>
      </w:r>
      <w:r w:rsidR="005410D9" w:rsidRPr="005410D9">
        <w:rPr>
          <w:rFonts w:ascii="Arial" w:hAnsi="Arial" w:cs="Arial"/>
        </w:rPr>
        <w:t xml:space="preserve"> </w:t>
      </w:r>
      <w:r w:rsidR="00FE56FF">
        <w:rPr>
          <w:rFonts w:ascii="Arial" w:hAnsi="Arial" w:cs="Arial"/>
        </w:rPr>
        <w:t xml:space="preserve">Reference the </w:t>
      </w:r>
      <w:hyperlink r:id="rId19" w:history="1">
        <w:r w:rsidR="00467BE1" w:rsidRPr="00D81CDE">
          <w:rPr>
            <w:rStyle w:val="Hyperlink"/>
            <w:rFonts w:ascii="Arial" w:hAnsi="Arial" w:cs="Arial"/>
            <w:b/>
            <w:bCs/>
          </w:rPr>
          <w:t>Award Recipient</w:t>
        </w:r>
        <w:r w:rsidR="007949E8" w:rsidRPr="00D81CDE">
          <w:rPr>
            <w:rStyle w:val="Hyperlink"/>
            <w:rFonts w:ascii="Arial" w:hAnsi="Arial" w:cs="Arial"/>
          </w:rPr>
          <w:t xml:space="preserve"> list</w:t>
        </w:r>
      </w:hyperlink>
      <w:r w:rsidR="00467BE1" w:rsidRPr="005E0FD1">
        <w:rPr>
          <w:rFonts w:ascii="Arial" w:hAnsi="Arial" w:cs="Arial"/>
          <w:b/>
          <w:bCs/>
        </w:rPr>
        <w:t xml:space="preserve"> </w:t>
      </w:r>
      <w:r w:rsidR="007949E8" w:rsidRPr="007949E8">
        <w:rPr>
          <w:rFonts w:ascii="Arial" w:hAnsi="Arial" w:cs="Arial"/>
        </w:rPr>
        <w:t>for your award name.</w:t>
      </w:r>
      <w:r w:rsidR="007949E8">
        <w:rPr>
          <w:rFonts w:ascii="Arial" w:hAnsi="Arial" w:cs="Arial"/>
          <w:b/>
          <w:bCs/>
        </w:rPr>
        <w:t xml:space="preserve"> </w:t>
      </w:r>
    </w:p>
    <w:p w14:paraId="6AADE806" w14:textId="46969C41" w:rsidR="00F20E21" w:rsidRPr="005E0FD1" w:rsidRDefault="00A85CFA" w:rsidP="00F20E21">
      <w:pPr>
        <w:rPr>
          <w:rFonts w:ascii="Arial" w:hAnsi="Arial" w:cs="Arial"/>
          <w:b/>
          <w:bCs/>
        </w:rPr>
      </w:pPr>
      <w:r>
        <w:rPr>
          <w:rFonts w:ascii="Arial" w:hAnsi="Arial" w:cs="Arial"/>
        </w:rPr>
        <w:t>Quotes</w:t>
      </w:r>
      <w:r w:rsidR="003D79A9">
        <w:rPr>
          <w:rFonts w:ascii="Arial" w:hAnsi="Arial" w:cs="Arial"/>
        </w:rPr>
        <w:t xml:space="preserve"> </w:t>
      </w:r>
      <w:r>
        <w:rPr>
          <w:rFonts w:ascii="Arial" w:hAnsi="Arial" w:cs="Arial"/>
        </w:rPr>
        <w:t xml:space="preserve">and language </w:t>
      </w:r>
      <w:r w:rsidR="003D79A9">
        <w:rPr>
          <w:rFonts w:ascii="Arial" w:hAnsi="Arial" w:cs="Arial"/>
        </w:rPr>
        <w:t xml:space="preserve">are </w:t>
      </w:r>
      <w:r w:rsidR="00B87636">
        <w:rPr>
          <w:rFonts w:ascii="Arial" w:hAnsi="Arial" w:cs="Arial"/>
        </w:rPr>
        <w:t xml:space="preserve">offered as guidance. You may use </w:t>
      </w:r>
      <w:r w:rsidR="007C7AA3">
        <w:rPr>
          <w:rFonts w:ascii="Arial" w:hAnsi="Arial" w:cs="Arial"/>
        </w:rPr>
        <w:t xml:space="preserve">quotes </w:t>
      </w:r>
      <w:r w:rsidR="00B87636">
        <w:rPr>
          <w:rFonts w:ascii="Arial" w:hAnsi="Arial" w:cs="Arial"/>
        </w:rPr>
        <w:t>verbatim or alter</w:t>
      </w:r>
      <w:r w:rsidR="00A50D73">
        <w:rPr>
          <w:rFonts w:ascii="Arial" w:hAnsi="Arial" w:cs="Arial"/>
        </w:rPr>
        <w:t xml:space="preserve"> as needed.</w:t>
      </w:r>
      <w:r w:rsidR="00F20E21" w:rsidRPr="00F20E21">
        <w:rPr>
          <w:rFonts w:ascii="Arial" w:hAnsi="Arial" w:cs="Arial"/>
          <w:b/>
          <w:bCs/>
        </w:rPr>
        <w:t xml:space="preserve"> </w:t>
      </w:r>
    </w:p>
    <w:p w14:paraId="39B22726" w14:textId="001E35E4" w:rsidR="00D11E04" w:rsidRDefault="00D11E04" w:rsidP="00D11E04">
      <w:pPr>
        <w:jc w:val="center"/>
        <w:rPr>
          <w:rFonts w:ascii="Arial" w:hAnsi="Arial" w:cs="Arial"/>
          <w:b/>
          <w:bCs/>
        </w:rPr>
      </w:pPr>
      <w:r>
        <w:rPr>
          <w:rFonts w:ascii="Arial" w:hAnsi="Arial" w:cs="Arial"/>
          <w:b/>
          <w:bCs/>
        </w:rPr>
        <w:t>External Promotion</w:t>
      </w:r>
    </w:p>
    <w:p w14:paraId="3670BABA" w14:textId="5AD533F4" w:rsidR="00844628" w:rsidRDefault="00784EB9" w:rsidP="00D11E04">
      <w:pPr>
        <w:jc w:val="center"/>
        <w:rPr>
          <w:rFonts w:ascii="Arial" w:hAnsi="Arial" w:cs="Arial"/>
          <w:b/>
          <w:bCs/>
        </w:rPr>
      </w:pPr>
      <w:r>
        <w:rPr>
          <w:rFonts w:ascii="Arial" w:hAnsi="Arial" w:cs="Arial"/>
          <w:b/>
          <w:bCs/>
          <w:noProof/>
        </w:rPr>
        <mc:AlternateContent>
          <mc:Choice Requires="wps">
            <w:drawing>
              <wp:anchor distT="0" distB="0" distL="114300" distR="114300" simplePos="0" relativeHeight="251659264" behindDoc="0" locked="0" layoutInCell="1" allowOverlap="1" wp14:anchorId="403702CA" wp14:editId="11452E66">
                <wp:simplePos x="0" y="0"/>
                <wp:positionH relativeFrom="column">
                  <wp:posOffset>396240</wp:posOffset>
                </wp:positionH>
                <wp:positionV relativeFrom="paragraph">
                  <wp:posOffset>93980</wp:posOffset>
                </wp:positionV>
                <wp:extent cx="5006340" cy="30480"/>
                <wp:effectExtent l="19050" t="19050" r="22860" b="26670"/>
                <wp:wrapNone/>
                <wp:docPr id="1359505207" name="Straight Connector 1"/>
                <wp:cNvGraphicFramePr/>
                <a:graphic xmlns:a="http://schemas.openxmlformats.org/drawingml/2006/main">
                  <a:graphicData uri="http://schemas.microsoft.com/office/word/2010/wordprocessingShape">
                    <wps:wsp>
                      <wps:cNvCnPr/>
                      <wps:spPr>
                        <a:xfrm flipV="1">
                          <a:off x="0" y="0"/>
                          <a:ext cx="5006340" cy="30480"/>
                        </a:xfrm>
                        <a:prstGeom prst="line">
                          <a:avLst/>
                        </a:prstGeom>
                        <a:ln w="349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6F186B"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pt,7.4pt" to="425.4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" strokecolor="black [3213]" strokeweight="2.75pt">
                <v:stroke joinstyle="miter"/>
              </v:line>
            </w:pict>
          </mc:Fallback>
        </mc:AlternateContent>
      </w:r>
    </w:p>
    <w:p w14:paraId="1F3DCEF6" w14:textId="6F5E35DF" w:rsidR="00905A40" w:rsidRDefault="001039CA" w:rsidP="00905A40">
      <w:pPr>
        <w:pStyle w:val="ListParagraph"/>
        <w:numPr>
          <w:ilvl w:val="0"/>
          <w:numId w:val="1"/>
        </w:numPr>
        <w:spacing w:after="80"/>
        <w:rPr>
          <w:rFonts w:ascii="Arial" w:hAnsi="Arial" w:cs="Arial"/>
        </w:rPr>
      </w:pPr>
      <w:hyperlink r:id="rId20" w:history="1">
        <w:r w:rsidR="00FD4AEC" w:rsidRPr="00D81CDE">
          <w:rPr>
            <w:rStyle w:val="Hyperlink"/>
            <w:rFonts w:ascii="Arial" w:hAnsi="Arial" w:cs="Arial"/>
            <w:b/>
            <w:bCs/>
          </w:rPr>
          <w:t>Press Release</w:t>
        </w:r>
      </w:hyperlink>
      <w:r w:rsidR="006E12E7" w:rsidRPr="00EC2478">
        <w:rPr>
          <w:rFonts w:ascii="Arial" w:hAnsi="Arial" w:cs="Arial"/>
          <w:b/>
          <w:bCs/>
        </w:rPr>
        <w:br/>
      </w:r>
      <w:r w:rsidR="00891715" w:rsidRPr="00EC2478">
        <w:rPr>
          <w:rFonts w:ascii="Arial" w:hAnsi="Arial" w:cs="Arial"/>
        </w:rPr>
        <w:t xml:space="preserve">Easily insert </w:t>
      </w:r>
      <w:r w:rsidR="001C1A0D" w:rsidRPr="00EC2478">
        <w:rPr>
          <w:rFonts w:ascii="Arial" w:hAnsi="Arial" w:cs="Arial"/>
        </w:rPr>
        <w:t xml:space="preserve">your organization’s details </w:t>
      </w:r>
      <w:r w:rsidR="00212ABF" w:rsidRPr="00EC2478">
        <w:rPr>
          <w:rFonts w:ascii="Arial" w:hAnsi="Arial" w:cs="Arial"/>
        </w:rPr>
        <w:t>in</w:t>
      </w:r>
      <w:r w:rsidR="001C1A0D" w:rsidRPr="00EC2478">
        <w:rPr>
          <w:rFonts w:ascii="Arial" w:hAnsi="Arial" w:cs="Arial"/>
        </w:rPr>
        <w:t>to the bracket</w:t>
      </w:r>
      <w:r w:rsidR="00B71592" w:rsidRPr="00EC2478">
        <w:rPr>
          <w:rFonts w:ascii="Arial" w:hAnsi="Arial" w:cs="Arial"/>
        </w:rPr>
        <w:t>ed areas</w:t>
      </w:r>
      <w:r w:rsidR="001C1A0D" w:rsidRPr="00EC2478">
        <w:rPr>
          <w:rFonts w:ascii="Arial" w:hAnsi="Arial" w:cs="Arial"/>
        </w:rPr>
        <w:t xml:space="preserve"> and submit to appropriate media</w:t>
      </w:r>
      <w:r w:rsidR="003226EE" w:rsidRPr="00EC2478">
        <w:rPr>
          <w:rFonts w:ascii="Arial" w:hAnsi="Arial" w:cs="Arial"/>
        </w:rPr>
        <w:t xml:space="preserve"> </w:t>
      </w:r>
      <w:r w:rsidR="00F34C65" w:rsidRPr="00EC2478">
        <w:rPr>
          <w:rFonts w:ascii="Arial" w:hAnsi="Arial" w:cs="Arial"/>
        </w:rPr>
        <w:t>– this can also be used in your external newsletter</w:t>
      </w:r>
      <w:r w:rsidR="005D539A" w:rsidRPr="00EC2478">
        <w:rPr>
          <w:rFonts w:ascii="Arial" w:hAnsi="Arial" w:cs="Arial"/>
        </w:rPr>
        <w:t>.</w:t>
      </w:r>
      <w:r w:rsidR="00B71592" w:rsidRPr="00EC2478">
        <w:rPr>
          <w:rFonts w:ascii="Arial" w:hAnsi="Arial" w:cs="Arial"/>
        </w:rPr>
        <w:t xml:space="preserve"> </w:t>
      </w:r>
    </w:p>
    <w:p w14:paraId="4C5725BF" w14:textId="77777777" w:rsidR="00905A40" w:rsidRPr="00905A40" w:rsidRDefault="005D539A" w:rsidP="00905A40">
      <w:pPr>
        <w:spacing w:after="80"/>
        <w:ind w:left="720"/>
        <w:rPr>
          <w:rFonts w:ascii="Arial" w:hAnsi="Arial" w:cs="Arial"/>
        </w:rPr>
      </w:pPr>
      <w:r w:rsidRPr="00905A40">
        <w:rPr>
          <w:rFonts w:ascii="Arial" w:hAnsi="Arial" w:cs="Arial"/>
        </w:rPr>
        <w:t>Submit to p</w:t>
      </w:r>
      <w:r w:rsidR="00927F03" w:rsidRPr="00905A40">
        <w:rPr>
          <w:rFonts w:ascii="Arial" w:hAnsi="Arial" w:cs="Arial"/>
        </w:rPr>
        <w:t xml:space="preserve">odcasts, </w:t>
      </w:r>
      <w:r w:rsidR="00C701C0" w:rsidRPr="00905A40">
        <w:rPr>
          <w:rFonts w:ascii="Arial" w:hAnsi="Arial" w:cs="Arial"/>
        </w:rPr>
        <w:t>online news platforms,</w:t>
      </w:r>
      <w:r w:rsidR="00626ED0" w:rsidRPr="00905A40">
        <w:rPr>
          <w:rFonts w:ascii="Arial" w:hAnsi="Arial" w:cs="Arial"/>
        </w:rPr>
        <w:t xml:space="preserve"> </w:t>
      </w:r>
      <w:r w:rsidR="00927F03" w:rsidRPr="00905A40">
        <w:rPr>
          <w:rFonts w:ascii="Arial" w:hAnsi="Arial" w:cs="Arial"/>
        </w:rPr>
        <w:t>newspaper</w:t>
      </w:r>
      <w:r w:rsidR="001C1A0D" w:rsidRPr="00905A40">
        <w:rPr>
          <w:rFonts w:ascii="Arial" w:hAnsi="Arial" w:cs="Arial"/>
        </w:rPr>
        <w:t xml:space="preserve">, </w:t>
      </w:r>
      <w:r w:rsidR="003B6495" w:rsidRPr="00905A40">
        <w:rPr>
          <w:rFonts w:ascii="Arial" w:hAnsi="Arial" w:cs="Arial"/>
        </w:rPr>
        <w:t>television, radio</w:t>
      </w:r>
      <w:r w:rsidR="00351F68" w:rsidRPr="00905A40">
        <w:rPr>
          <w:rFonts w:ascii="Arial" w:hAnsi="Arial" w:cs="Arial"/>
        </w:rPr>
        <w:t>,</w:t>
      </w:r>
      <w:r w:rsidR="00802A8A" w:rsidRPr="00905A40">
        <w:rPr>
          <w:rFonts w:ascii="Arial" w:hAnsi="Arial" w:cs="Arial"/>
        </w:rPr>
        <w:t xml:space="preserve"> </w:t>
      </w:r>
      <w:r w:rsidR="001C1A0D" w:rsidRPr="00905A40">
        <w:rPr>
          <w:rFonts w:ascii="Arial" w:hAnsi="Arial" w:cs="Arial"/>
        </w:rPr>
        <w:t>publications</w:t>
      </w:r>
      <w:r w:rsidR="00351F68" w:rsidRPr="00905A40">
        <w:rPr>
          <w:rFonts w:ascii="Arial" w:hAnsi="Arial" w:cs="Arial"/>
        </w:rPr>
        <w:t xml:space="preserve"> and journals</w:t>
      </w:r>
      <w:r w:rsidRPr="00905A40">
        <w:rPr>
          <w:rFonts w:ascii="Arial" w:hAnsi="Arial" w:cs="Arial"/>
        </w:rPr>
        <w:t xml:space="preserve"> </w:t>
      </w:r>
      <w:r w:rsidR="00A46AD4" w:rsidRPr="00905A40">
        <w:rPr>
          <w:rFonts w:ascii="Arial" w:hAnsi="Arial" w:cs="Arial"/>
        </w:rPr>
        <w:t>at</w:t>
      </w:r>
      <w:r w:rsidRPr="00905A40">
        <w:rPr>
          <w:rFonts w:ascii="Arial" w:hAnsi="Arial" w:cs="Arial"/>
        </w:rPr>
        <w:t xml:space="preserve"> no cost. You may</w:t>
      </w:r>
      <w:r w:rsidR="00A46AD4" w:rsidRPr="00905A40">
        <w:rPr>
          <w:rFonts w:ascii="Arial" w:hAnsi="Arial" w:cs="Arial"/>
        </w:rPr>
        <w:t xml:space="preserve"> </w:t>
      </w:r>
      <w:r w:rsidRPr="00905A40">
        <w:rPr>
          <w:rFonts w:ascii="Arial" w:hAnsi="Arial" w:cs="Arial"/>
        </w:rPr>
        <w:t xml:space="preserve">pay for distribution </w:t>
      </w:r>
      <w:r w:rsidR="00A46AD4" w:rsidRPr="00905A40">
        <w:rPr>
          <w:rFonts w:ascii="Arial" w:hAnsi="Arial" w:cs="Arial"/>
        </w:rPr>
        <w:t xml:space="preserve">to media outlets </w:t>
      </w:r>
      <w:r w:rsidRPr="00905A40">
        <w:rPr>
          <w:rFonts w:ascii="Arial" w:hAnsi="Arial" w:cs="Arial"/>
        </w:rPr>
        <w:t>via newswires</w:t>
      </w:r>
      <w:r w:rsidR="001A0253" w:rsidRPr="00905A40">
        <w:rPr>
          <w:rFonts w:ascii="Arial" w:hAnsi="Arial" w:cs="Arial"/>
        </w:rPr>
        <w:t xml:space="preserve">, </w:t>
      </w:r>
      <w:r w:rsidR="005E523C" w:rsidRPr="00905A40">
        <w:rPr>
          <w:rFonts w:ascii="Arial" w:hAnsi="Arial" w:cs="Arial"/>
        </w:rPr>
        <w:t>i.e.,</w:t>
      </w:r>
      <w:r w:rsidR="001A0253" w:rsidRPr="00905A40">
        <w:rPr>
          <w:rFonts w:ascii="Arial" w:hAnsi="Arial" w:cs="Arial"/>
        </w:rPr>
        <w:t xml:space="preserve"> PR Newswire.</w:t>
      </w:r>
    </w:p>
    <w:p w14:paraId="68761660" w14:textId="1567DB5C" w:rsidR="0021029A" w:rsidRPr="00905A40" w:rsidRDefault="00B71759" w:rsidP="00905A40">
      <w:pPr>
        <w:spacing w:after="0"/>
        <w:ind w:left="720"/>
        <w:rPr>
          <w:rFonts w:ascii="Arial" w:hAnsi="Arial" w:cs="Arial"/>
        </w:rPr>
      </w:pPr>
      <w:r w:rsidRPr="00905A40">
        <w:rPr>
          <w:rFonts w:ascii="Arial" w:hAnsi="Arial" w:cs="Arial"/>
        </w:rPr>
        <w:t>Be sure to i</w:t>
      </w:r>
      <w:r w:rsidR="00521DF9" w:rsidRPr="00905A40">
        <w:rPr>
          <w:rFonts w:ascii="Arial" w:hAnsi="Arial" w:cs="Arial"/>
        </w:rPr>
        <w:t>nclude your complim</w:t>
      </w:r>
      <w:r w:rsidR="00265C57" w:rsidRPr="00905A40">
        <w:rPr>
          <w:rFonts w:ascii="Arial" w:hAnsi="Arial" w:cs="Arial"/>
        </w:rPr>
        <w:t xml:space="preserve">entary </w:t>
      </w:r>
      <w:r w:rsidR="005F6B4B" w:rsidRPr="00905A40">
        <w:rPr>
          <w:rFonts w:ascii="Arial" w:hAnsi="Arial" w:cs="Arial"/>
        </w:rPr>
        <w:t xml:space="preserve">professional photograph </w:t>
      </w:r>
      <w:r w:rsidRPr="00905A40">
        <w:rPr>
          <w:rFonts w:ascii="Arial" w:hAnsi="Arial" w:cs="Arial"/>
        </w:rPr>
        <w:t>from the ceremony.</w:t>
      </w:r>
      <w:r w:rsidR="00DF407F" w:rsidRPr="00905A40">
        <w:rPr>
          <w:rFonts w:ascii="Arial" w:hAnsi="Arial" w:cs="Arial"/>
        </w:rPr>
        <w:t xml:space="preserve"> Including a photograph will increase your chances of free, earned media.</w:t>
      </w:r>
    </w:p>
    <w:p w14:paraId="1E76D2CC" w14:textId="11C498FC" w:rsidR="0021029A" w:rsidRPr="00EC2478" w:rsidRDefault="001039CA" w:rsidP="00905A40">
      <w:pPr>
        <w:pStyle w:val="ListParagraph"/>
        <w:numPr>
          <w:ilvl w:val="0"/>
          <w:numId w:val="1"/>
        </w:numPr>
        <w:spacing w:before="0"/>
        <w:rPr>
          <w:rFonts w:ascii="Arial" w:hAnsi="Arial" w:cs="Arial"/>
          <w:b/>
          <w:bCs/>
        </w:rPr>
      </w:pPr>
      <w:hyperlink r:id="rId21" w:history="1">
        <w:r w:rsidR="00A077C2" w:rsidRPr="00D81CDE">
          <w:rPr>
            <w:rStyle w:val="Hyperlink"/>
            <w:rFonts w:ascii="Arial" w:hAnsi="Arial" w:cs="Arial"/>
            <w:b/>
            <w:bCs/>
          </w:rPr>
          <w:t>Governor’s Award of Excellence Recipient Logo</w:t>
        </w:r>
      </w:hyperlink>
      <w:r w:rsidR="00A077C2" w:rsidRPr="00EC2478">
        <w:rPr>
          <w:rFonts w:ascii="Arial" w:hAnsi="Arial" w:cs="Arial"/>
          <w:b/>
          <w:bCs/>
        </w:rPr>
        <w:br/>
      </w:r>
      <w:r w:rsidR="00A077C2" w:rsidRPr="00EC2478">
        <w:rPr>
          <w:rFonts w:ascii="Arial" w:hAnsi="Arial" w:cs="Arial"/>
        </w:rPr>
        <w:t>Add this logo to all your materials. It can easily be added to electronic letterhead, website</w:t>
      </w:r>
      <w:r w:rsidR="00703DD9" w:rsidRPr="00EC2478">
        <w:rPr>
          <w:rFonts w:ascii="Arial" w:hAnsi="Arial" w:cs="Arial"/>
        </w:rPr>
        <w:t xml:space="preserve"> and</w:t>
      </w:r>
      <w:r w:rsidR="00A077C2" w:rsidRPr="00EC2478">
        <w:rPr>
          <w:rFonts w:ascii="Arial" w:hAnsi="Arial" w:cs="Arial"/>
        </w:rPr>
        <w:t xml:space="preserve"> email signatures.</w:t>
      </w:r>
      <w:r w:rsidR="008C1258" w:rsidRPr="00EC2478">
        <w:rPr>
          <w:rFonts w:ascii="Arial" w:hAnsi="Arial" w:cs="Arial"/>
        </w:rPr>
        <w:t xml:space="preserve"> </w:t>
      </w:r>
      <w:r w:rsidR="00703DD9" w:rsidRPr="00EC2478">
        <w:rPr>
          <w:rFonts w:ascii="Arial" w:hAnsi="Arial" w:cs="Arial"/>
        </w:rPr>
        <w:t>Be sure to share it with all staff if you’d like it in their signature lines.</w:t>
      </w:r>
    </w:p>
    <w:p w14:paraId="5B7A8411" w14:textId="3F80EC91" w:rsidR="00FD4AEC" w:rsidRPr="00EC2478" w:rsidRDefault="001039CA" w:rsidP="00EC2478">
      <w:pPr>
        <w:pStyle w:val="ListParagraph"/>
        <w:numPr>
          <w:ilvl w:val="0"/>
          <w:numId w:val="1"/>
        </w:numPr>
        <w:rPr>
          <w:rFonts w:ascii="Arial" w:hAnsi="Arial" w:cs="Arial"/>
        </w:rPr>
      </w:pPr>
      <w:hyperlink r:id="rId22" w:history="1">
        <w:r w:rsidR="00FD4AEC" w:rsidRPr="00D81CDE">
          <w:rPr>
            <w:rStyle w:val="Hyperlink"/>
            <w:rFonts w:ascii="Arial" w:hAnsi="Arial" w:cs="Arial"/>
            <w:b/>
            <w:bCs/>
          </w:rPr>
          <w:t>Letter</w:t>
        </w:r>
        <w:r w:rsidR="00E06C72" w:rsidRPr="00D81CDE">
          <w:rPr>
            <w:rStyle w:val="Hyperlink"/>
            <w:rFonts w:ascii="Arial" w:hAnsi="Arial" w:cs="Arial"/>
            <w:b/>
            <w:bCs/>
          </w:rPr>
          <w:t>/Email</w:t>
        </w:r>
        <w:r w:rsidR="00FD4AEC" w:rsidRPr="00D81CDE">
          <w:rPr>
            <w:rStyle w:val="Hyperlink"/>
            <w:rFonts w:ascii="Arial" w:hAnsi="Arial" w:cs="Arial"/>
            <w:b/>
            <w:bCs/>
          </w:rPr>
          <w:t xml:space="preserve"> to</w:t>
        </w:r>
        <w:r w:rsidR="000F4A01" w:rsidRPr="00D81CDE">
          <w:rPr>
            <w:rStyle w:val="Hyperlink"/>
            <w:rFonts w:ascii="Arial" w:hAnsi="Arial" w:cs="Arial"/>
            <w:b/>
            <w:bCs/>
          </w:rPr>
          <w:t xml:space="preserve"> Pat</w:t>
        </w:r>
        <w:r w:rsidR="00FD4AEC" w:rsidRPr="00D81CDE">
          <w:rPr>
            <w:rStyle w:val="Hyperlink"/>
            <w:rFonts w:ascii="Arial" w:hAnsi="Arial" w:cs="Arial"/>
            <w:b/>
            <w:bCs/>
          </w:rPr>
          <w:t>ients</w:t>
        </w:r>
        <w:r w:rsidR="00277A6C" w:rsidRPr="00D81CDE">
          <w:rPr>
            <w:rStyle w:val="Hyperlink"/>
            <w:rFonts w:ascii="Arial" w:hAnsi="Arial" w:cs="Arial"/>
            <w:b/>
            <w:bCs/>
          </w:rPr>
          <w:t xml:space="preserve"> and Clients</w:t>
        </w:r>
      </w:hyperlink>
      <w:r w:rsidR="00E06C72" w:rsidRPr="00EC2478">
        <w:rPr>
          <w:rFonts w:ascii="Arial" w:hAnsi="Arial" w:cs="Arial"/>
          <w:b/>
          <w:bCs/>
        </w:rPr>
        <w:br/>
      </w:r>
      <w:r w:rsidR="000F4A01" w:rsidRPr="00EC2478">
        <w:rPr>
          <w:rFonts w:ascii="Arial" w:hAnsi="Arial" w:cs="Arial"/>
        </w:rPr>
        <w:t>The work you did to earn the award was all for your patients</w:t>
      </w:r>
      <w:r w:rsidR="0070517C" w:rsidRPr="00EC2478">
        <w:rPr>
          <w:rFonts w:ascii="Arial" w:hAnsi="Arial" w:cs="Arial"/>
        </w:rPr>
        <w:t xml:space="preserve"> and clients</w:t>
      </w:r>
      <w:r w:rsidR="000F4A01" w:rsidRPr="00EC2478">
        <w:rPr>
          <w:rFonts w:ascii="Arial" w:hAnsi="Arial" w:cs="Arial"/>
        </w:rPr>
        <w:t>, let them know about it!</w:t>
      </w:r>
      <w:r w:rsidR="00331CB6" w:rsidRPr="00EC2478">
        <w:rPr>
          <w:rFonts w:ascii="Arial" w:hAnsi="Arial" w:cs="Arial"/>
        </w:rPr>
        <w:t xml:space="preserve"> </w:t>
      </w:r>
      <w:r w:rsidR="009B6F51" w:rsidRPr="00EC2478">
        <w:rPr>
          <w:rFonts w:ascii="Arial" w:hAnsi="Arial" w:cs="Arial"/>
        </w:rPr>
        <w:t>Simply insert your organization’s details into the brackets</w:t>
      </w:r>
      <w:r w:rsidR="00B64042" w:rsidRPr="00EC2478">
        <w:rPr>
          <w:rFonts w:ascii="Arial" w:hAnsi="Arial" w:cs="Arial"/>
        </w:rPr>
        <w:t>.</w:t>
      </w:r>
    </w:p>
    <w:p w14:paraId="6FF5DBB6" w14:textId="3FB237ED" w:rsidR="00037218" w:rsidRPr="00EC2478" w:rsidRDefault="001039CA" w:rsidP="00EC2478">
      <w:pPr>
        <w:pStyle w:val="ListParagraph"/>
        <w:numPr>
          <w:ilvl w:val="0"/>
          <w:numId w:val="1"/>
        </w:numPr>
        <w:rPr>
          <w:rFonts w:ascii="Arial" w:hAnsi="Arial" w:cs="Arial"/>
        </w:rPr>
      </w:pPr>
      <w:hyperlink r:id="rId23" w:history="1">
        <w:r w:rsidR="00B67A5D" w:rsidRPr="00D81CDE">
          <w:rPr>
            <w:rStyle w:val="Hyperlink"/>
            <w:rFonts w:ascii="Arial" w:hAnsi="Arial" w:cs="Arial"/>
            <w:b/>
            <w:bCs/>
          </w:rPr>
          <w:t xml:space="preserve">Oversized </w:t>
        </w:r>
        <w:r w:rsidR="00037218" w:rsidRPr="00D81CDE">
          <w:rPr>
            <w:rStyle w:val="Hyperlink"/>
            <w:rFonts w:ascii="Arial" w:hAnsi="Arial" w:cs="Arial"/>
            <w:b/>
            <w:bCs/>
          </w:rPr>
          <w:t>Postcard for Patients and Clients</w:t>
        </w:r>
      </w:hyperlink>
      <w:r w:rsidR="00B64042" w:rsidRPr="00EC2478">
        <w:rPr>
          <w:rFonts w:ascii="Arial" w:hAnsi="Arial" w:cs="Arial"/>
          <w:b/>
          <w:bCs/>
        </w:rPr>
        <w:br/>
      </w:r>
      <w:r w:rsidR="00002923" w:rsidRPr="00EC2478">
        <w:rPr>
          <w:rFonts w:ascii="Arial" w:hAnsi="Arial" w:cs="Arial"/>
        </w:rPr>
        <w:t>Easily p</w:t>
      </w:r>
      <w:r w:rsidR="004A2834" w:rsidRPr="00EC2478">
        <w:rPr>
          <w:rFonts w:ascii="Arial" w:hAnsi="Arial" w:cs="Arial"/>
        </w:rPr>
        <w:t xml:space="preserve">ersonalize this </w:t>
      </w:r>
      <w:r w:rsidR="00A01454" w:rsidRPr="00EC2478">
        <w:rPr>
          <w:rFonts w:ascii="Arial" w:hAnsi="Arial" w:cs="Arial"/>
        </w:rPr>
        <w:t xml:space="preserve">striking </w:t>
      </w:r>
      <w:r w:rsidR="00A17966" w:rsidRPr="00EC2478">
        <w:rPr>
          <w:rFonts w:ascii="Arial" w:hAnsi="Arial" w:cs="Arial"/>
        </w:rPr>
        <w:t>oversized postcard</w:t>
      </w:r>
      <w:r w:rsidR="000F1B59" w:rsidRPr="00EC2478">
        <w:rPr>
          <w:rFonts w:ascii="Arial" w:hAnsi="Arial" w:cs="Arial"/>
        </w:rPr>
        <w:t>, print it</w:t>
      </w:r>
      <w:r w:rsidR="00A17966" w:rsidRPr="00EC2478">
        <w:rPr>
          <w:rFonts w:ascii="Arial" w:hAnsi="Arial" w:cs="Arial"/>
        </w:rPr>
        <w:t xml:space="preserve"> and send it</w:t>
      </w:r>
      <w:r w:rsidR="00307196" w:rsidRPr="00EC2478">
        <w:rPr>
          <w:rFonts w:ascii="Arial" w:hAnsi="Arial" w:cs="Arial"/>
        </w:rPr>
        <w:t xml:space="preserve">. </w:t>
      </w:r>
    </w:p>
    <w:p w14:paraId="7998705B" w14:textId="3AD8B662" w:rsidR="00703DD9" w:rsidRPr="00EC2478" w:rsidRDefault="001039CA" w:rsidP="00EC2478">
      <w:pPr>
        <w:pStyle w:val="ListParagraph"/>
        <w:numPr>
          <w:ilvl w:val="0"/>
          <w:numId w:val="1"/>
        </w:numPr>
        <w:rPr>
          <w:rFonts w:ascii="Arial" w:hAnsi="Arial" w:cs="Arial"/>
          <w:b/>
          <w:bCs/>
        </w:rPr>
      </w:pPr>
      <w:hyperlink r:id="rId24" w:history="1">
        <w:r w:rsidR="00703DD9" w:rsidRPr="00D81CDE">
          <w:rPr>
            <w:rStyle w:val="Hyperlink"/>
            <w:rFonts w:ascii="Arial" w:hAnsi="Arial" w:cs="Arial"/>
            <w:b/>
            <w:bCs/>
          </w:rPr>
          <w:t>Poster — Ext</w:t>
        </w:r>
        <w:r w:rsidR="00703DD9" w:rsidRPr="00D81CDE">
          <w:rPr>
            <w:rStyle w:val="Hyperlink"/>
            <w:rFonts w:ascii="Arial" w:hAnsi="Arial" w:cs="Arial"/>
            <w:b/>
            <w:bCs/>
          </w:rPr>
          <w:t>e</w:t>
        </w:r>
        <w:r w:rsidR="00703DD9" w:rsidRPr="00D81CDE">
          <w:rPr>
            <w:rStyle w:val="Hyperlink"/>
            <w:rFonts w:ascii="Arial" w:hAnsi="Arial" w:cs="Arial"/>
            <w:b/>
            <w:bCs/>
          </w:rPr>
          <w:t>rnal Promotion</w:t>
        </w:r>
      </w:hyperlink>
      <w:r w:rsidR="00703DD9" w:rsidRPr="00EC2478">
        <w:rPr>
          <w:rFonts w:ascii="Arial" w:hAnsi="Arial" w:cs="Arial"/>
        </w:rPr>
        <w:br/>
        <w:t>Use this artwork to print posters. Promote achievements to patients/clients. Place posters in lobbies and waiting areas.</w:t>
      </w:r>
      <w:r w:rsidR="00703DD9" w:rsidRPr="00EC2478">
        <w:rPr>
          <w:rFonts w:ascii="Arial" w:hAnsi="Arial" w:cs="Arial"/>
          <w:b/>
          <w:bCs/>
        </w:rPr>
        <w:t xml:space="preserve"> </w:t>
      </w:r>
    </w:p>
    <w:p w14:paraId="23AB0406" w14:textId="702F6CA7" w:rsidR="00187376" w:rsidRPr="00EC2478" w:rsidRDefault="001039CA" w:rsidP="00EC2478">
      <w:pPr>
        <w:pStyle w:val="ListParagraph"/>
        <w:numPr>
          <w:ilvl w:val="0"/>
          <w:numId w:val="1"/>
        </w:numPr>
        <w:rPr>
          <w:rFonts w:ascii="Arial" w:hAnsi="Arial" w:cs="Arial"/>
          <w:b/>
          <w:bCs/>
        </w:rPr>
      </w:pPr>
      <w:hyperlink r:id="rId25" w:history="1">
        <w:r w:rsidR="00187376" w:rsidRPr="00D81CDE">
          <w:rPr>
            <w:rStyle w:val="Hyperlink"/>
            <w:rFonts w:ascii="Arial" w:hAnsi="Arial" w:cs="Arial"/>
            <w:b/>
            <w:bCs/>
          </w:rPr>
          <w:t>Talking Points</w:t>
        </w:r>
      </w:hyperlink>
      <w:r w:rsidR="00187376" w:rsidRPr="00EC2478">
        <w:rPr>
          <w:rFonts w:ascii="Arial" w:hAnsi="Arial" w:cs="Arial"/>
          <w:b/>
          <w:bCs/>
        </w:rPr>
        <w:br/>
      </w:r>
      <w:r w:rsidR="00187376" w:rsidRPr="00EC2478">
        <w:rPr>
          <w:rFonts w:ascii="Arial" w:hAnsi="Arial" w:cs="Arial"/>
        </w:rPr>
        <w:t>Quick reference points for the award. This can easily be used for talking to the media, announcements to staff, creating a video and other materials.</w:t>
      </w:r>
    </w:p>
    <w:p w14:paraId="3D42BF43" w14:textId="2E349ECE" w:rsidR="00187376" w:rsidRPr="00EC2478" w:rsidRDefault="001039CA" w:rsidP="00EC2478">
      <w:pPr>
        <w:pStyle w:val="ListParagraph"/>
        <w:numPr>
          <w:ilvl w:val="0"/>
          <w:numId w:val="1"/>
        </w:numPr>
        <w:rPr>
          <w:rFonts w:ascii="Arial" w:hAnsi="Arial" w:cs="Arial"/>
          <w:b/>
          <w:bCs/>
        </w:rPr>
      </w:pPr>
      <w:hyperlink r:id="rId26" w:history="1">
        <w:r w:rsidR="00187376" w:rsidRPr="00D81CDE">
          <w:rPr>
            <w:rStyle w:val="Hyperlink"/>
            <w:rFonts w:ascii="Arial" w:hAnsi="Arial" w:cs="Arial"/>
            <w:b/>
            <w:bCs/>
          </w:rPr>
          <w:t>Website Banner</w:t>
        </w:r>
      </w:hyperlink>
      <w:r>
        <w:rPr>
          <w:rStyle w:val="Hyperlink"/>
          <w:rFonts w:ascii="Arial" w:hAnsi="Arial" w:cs="Arial"/>
          <w:b/>
          <w:bCs/>
        </w:rPr>
        <w:t xml:space="preserve"> and </w:t>
      </w:r>
      <w:proofErr w:type="gramStart"/>
      <w:r w:rsidR="00DD51CF">
        <w:rPr>
          <w:rStyle w:val="Hyperlink"/>
          <w:rFonts w:ascii="Arial" w:hAnsi="Arial" w:cs="Arial"/>
          <w:b/>
          <w:bCs/>
        </w:rPr>
        <w:t>Social Media</w:t>
      </w:r>
      <w:proofErr w:type="gramEnd"/>
      <w:r w:rsidR="00187376" w:rsidRPr="00EC2478">
        <w:rPr>
          <w:rFonts w:ascii="Arial" w:hAnsi="Arial" w:cs="Arial"/>
          <w:b/>
          <w:bCs/>
        </w:rPr>
        <w:br/>
      </w:r>
      <w:r w:rsidR="00187376" w:rsidRPr="00EC2478">
        <w:rPr>
          <w:rFonts w:ascii="Arial" w:hAnsi="Arial" w:cs="Arial"/>
        </w:rPr>
        <w:t xml:space="preserve">Add this graphic to your website </w:t>
      </w:r>
      <w:r w:rsidR="00DD51CF">
        <w:rPr>
          <w:rFonts w:ascii="Arial" w:hAnsi="Arial" w:cs="Arial"/>
        </w:rPr>
        <w:t xml:space="preserve">or social media feeds </w:t>
      </w:r>
      <w:r w:rsidR="00187376" w:rsidRPr="00EC2478">
        <w:rPr>
          <w:rFonts w:ascii="Arial" w:hAnsi="Arial" w:cs="Arial"/>
        </w:rPr>
        <w:t>to create quick, eye-catching awareness of your accomplishment</w:t>
      </w:r>
      <w:r w:rsidR="00D81CDE">
        <w:rPr>
          <w:rFonts w:ascii="Arial" w:hAnsi="Arial" w:cs="Arial"/>
        </w:rPr>
        <w:t>.</w:t>
      </w:r>
    </w:p>
    <w:p w14:paraId="0983F670" w14:textId="7CCA25F3" w:rsidR="00703DD9" w:rsidRPr="00EC2478" w:rsidRDefault="001039CA" w:rsidP="00EC2478">
      <w:pPr>
        <w:pStyle w:val="ListParagraph"/>
        <w:numPr>
          <w:ilvl w:val="0"/>
          <w:numId w:val="1"/>
        </w:numPr>
        <w:rPr>
          <w:rFonts w:ascii="Arial" w:hAnsi="Arial" w:cs="Arial"/>
          <w:b/>
          <w:bCs/>
        </w:rPr>
      </w:pPr>
      <w:hyperlink r:id="rId27" w:history="1">
        <w:r w:rsidR="00FD4AEC" w:rsidRPr="00C777F1">
          <w:rPr>
            <w:rStyle w:val="Hyperlink"/>
            <w:rFonts w:ascii="Arial" w:hAnsi="Arial" w:cs="Arial"/>
            <w:b/>
            <w:bCs/>
          </w:rPr>
          <w:t>Window Clings</w:t>
        </w:r>
      </w:hyperlink>
      <w:r w:rsidR="00AE6B0F" w:rsidRPr="00EC2478">
        <w:rPr>
          <w:rFonts w:ascii="Arial" w:hAnsi="Arial" w:cs="Arial"/>
          <w:b/>
          <w:bCs/>
        </w:rPr>
        <w:br/>
      </w:r>
      <w:r w:rsidR="00AE6B0F" w:rsidRPr="00EC2478">
        <w:rPr>
          <w:rFonts w:ascii="Arial" w:hAnsi="Arial" w:cs="Arial"/>
        </w:rPr>
        <w:t xml:space="preserve">Use this artwork to print </w:t>
      </w:r>
      <w:proofErr w:type="gramStart"/>
      <w:r w:rsidR="00AE6B0F" w:rsidRPr="00EC2478">
        <w:rPr>
          <w:rFonts w:ascii="Arial" w:hAnsi="Arial" w:cs="Arial"/>
        </w:rPr>
        <w:t>easily</w:t>
      </w:r>
      <w:r w:rsidR="00E90B93" w:rsidRPr="00EC2478">
        <w:rPr>
          <w:rFonts w:ascii="Arial" w:hAnsi="Arial" w:cs="Arial"/>
        </w:rPr>
        <w:t>-</w:t>
      </w:r>
      <w:r w:rsidR="00AE6B0F" w:rsidRPr="00EC2478">
        <w:rPr>
          <w:rFonts w:ascii="Arial" w:hAnsi="Arial" w:cs="Arial"/>
        </w:rPr>
        <w:t>removable</w:t>
      </w:r>
      <w:proofErr w:type="gramEnd"/>
      <w:r w:rsidR="00AE6B0F" w:rsidRPr="00EC2478">
        <w:rPr>
          <w:rFonts w:ascii="Arial" w:hAnsi="Arial" w:cs="Arial"/>
        </w:rPr>
        <w:t xml:space="preserve"> window clings </w:t>
      </w:r>
      <w:r w:rsidR="00AF2A60" w:rsidRPr="00EC2478">
        <w:rPr>
          <w:rFonts w:ascii="Arial" w:hAnsi="Arial" w:cs="Arial"/>
        </w:rPr>
        <w:t xml:space="preserve">and place on doors and glass </w:t>
      </w:r>
      <w:r w:rsidR="00AE6B0F" w:rsidRPr="00EC2478">
        <w:rPr>
          <w:rFonts w:ascii="Arial" w:hAnsi="Arial" w:cs="Arial"/>
        </w:rPr>
        <w:t>t</w:t>
      </w:r>
      <w:r w:rsidR="002539E8" w:rsidRPr="00EC2478">
        <w:rPr>
          <w:rFonts w:ascii="Arial" w:hAnsi="Arial" w:cs="Arial"/>
        </w:rPr>
        <w:t>hroughout your organization.</w:t>
      </w:r>
      <w:r w:rsidR="00703DD9" w:rsidRPr="00EC2478">
        <w:rPr>
          <w:rFonts w:ascii="Arial" w:hAnsi="Arial" w:cs="Arial"/>
          <w:b/>
          <w:bCs/>
        </w:rPr>
        <w:t xml:space="preserve"> </w:t>
      </w:r>
    </w:p>
    <w:p w14:paraId="32FBBB13" w14:textId="129DC403" w:rsidR="00703DD9" w:rsidRDefault="00844628" w:rsidP="00844628">
      <w:pPr>
        <w:jc w:val="center"/>
        <w:rPr>
          <w:rFonts w:ascii="Arial" w:hAnsi="Arial" w:cs="Arial"/>
          <w:b/>
          <w:bCs/>
        </w:rPr>
      </w:pPr>
      <w:r>
        <w:rPr>
          <w:rFonts w:ascii="Arial" w:hAnsi="Arial" w:cs="Arial"/>
          <w:b/>
          <w:bCs/>
        </w:rPr>
        <w:t>Internal Promotion</w:t>
      </w:r>
    </w:p>
    <w:p w14:paraId="0AD9F915" w14:textId="673550E0" w:rsidR="00325320" w:rsidRDefault="00325320" w:rsidP="00844628">
      <w:pPr>
        <w:jc w:val="center"/>
        <w:rPr>
          <w:rFonts w:ascii="Arial" w:hAnsi="Arial" w:cs="Arial"/>
          <w:b/>
          <w:bCs/>
        </w:rPr>
      </w:pPr>
      <w:r>
        <w:rPr>
          <w:rFonts w:ascii="Arial" w:hAnsi="Arial" w:cs="Arial"/>
          <w:b/>
          <w:bCs/>
          <w:noProof/>
        </w:rPr>
        <mc:AlternateContent>
          <mc:Choice Requires="wps">
            <w:drawing>
              <wp:anchor distT="0" distB="0" distL="114300" distR="114300" simplePos="0" relativeHeight="251661312" behindDoc="0" locked="0" layoutInCell="1" allowOverlap="1" wp14:anchorId="036C8EB3" wp14:editId="3E00F633">
                <wp:simplePos x="0" y="0"/>
                <wp:positionH relativeFrom="column">
                  <wp:posOffset>455718</wp:posOffset>
                </wp:positionH>
                <wp:positionV relativeFrom="paragraph">
                  <wp:posOffset>18415</wp:posOffset>
                </wp:positionV>
                <wp:extent cx="5006340" cy="30480"/>
                <wp:effectExtent l="19050" t="19050" r="22860" b="26670"/>
                <wp:wrapNone/>
                <wp:docPr id="368761287" name="Straight Connector 1"/>
                <wp:cNvGraphicFramePr/>
                <a:graphic xmlns:a="http://schemas.openxmlformats.org/drawingml/2006/main">
                  <a:graphicData uri="http://schemas.microsoft.com/office/word/2010/wordprocessingShape">
                    <wps:wsp>
                      <wps:cNvCnPr/>
                      <wps:spPr>
                        <a:xfrm flipV="1">
                          <a:off x="0" y="0"/>
                          <a:ext cx="5006340" cy="30480"/>
                        </a:xfrm>
                        <a:prstGeom prst="line">
                          <a:avLst/>
                        </a:prstGeom>
                        <a:ln w="349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67D29D"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pt,1.45pt" to="430.1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" strokecolor="black [3213]" strokeweight="2.75pt">
                <v:stroke joinstyle="miter"/>
              </v:line>
            </w:pict>
          </mc:Fallback>
        </mc:AlternateContent>
      </w:r>
    </w:p>
    <w:p w14:paraId="1126B3F8" w14:textId="1C4FBC1A" w:rsidR="00703DD9" w:rsidRPr="00EC2478" w:rsidRDefault="001039CA" w:rsidP="00EC2478">
      <w:pPr>
        <w:pStyle w:val="ListParagraph"/>
        <w:numPr>
          <w:ilvl w:val="0"/>
          <w:numId w:val="2"/>
        </w:numPr>
        <w:rPr>
          <w:rFonts w:ascii="Arial" w:hAnsi="Arial" w:cs="Arial"/>
          <w:b/>
          <w:bCs/>
        </w:rPr>
      </w:pPr>
      <w:hyperlink r:id="rId28" w:history="1">
        <w:r w:rsidR="00703DD9" w:rsidRPr="005410D9">
          <w:rPr>
            <w:rStyle w:val="Hyperlink"/>
            <w:rFonts w:ascii="Arial" w:hAnsi="Arial" w:cs="Arial"/>
            <w:b/>
            <w:bCs/>
          </w:rPr>
          <w:t>Email to Staff and Internal Newsletter Submission</w:t>
        </w:r>
      </w:hyperlink>
      <w:r w:rsidR="00703DD9" w:rsidRPr="00EC2478">
        <w:rPr>
          <w:rFonts w:ascii="Arial" w:hAnsi="Arial" w:cs="Arial"/>
          <w:b/>
          <w:bCs/>
        </w:rPr>
        <w:br/>
      </w:r>
      <w:r w:rsidR="00703DD9" w:rsidRPr="00EC2478">
        <w:rPr>
          <w:rFonts w:ascii="Arial" w:hAnsi="Arial" w:cs="Arial"/>
        </w:rPr>
        <w:t>In some way,</w:t>
      </w:r>
      <w:r w:rsidR="00703DD9" w:rsidRPr="00EC2478">
        <w:rPr>
          <w:rFonts w:ascii="Arial" w:hAnsi="Arial" w:cs="Arial"/>
          <w:b/>
          <w:bCs/>
        </w:rPr>
        <w:t xml:space="preserve"> </w:t>
      </w:r>
      <w:r w:rsidR="00703DD9" w:rsidRPr="00EC2478">
        <w:rPr>
          <w:rFonts w:ascii="Arial" w:hAnsi="Arial" w:cs="Arial"/>
        </w:rPr>
        <w:t>everyone worked to earn this award — recognize them! You can use this text in an email to staff and run it in your organization’s internal newsletter. Be sure to include your complimentary professional photograph from the ceremony.</w:t>
      </w:r>
    </w:p>
    <w:p w14:paraId="1E7B4729" w14:textId="066E95BB" w:rsidR="00703DD9" w:rsidRPr="00EC2478" w:rsidRDefault="001039CA" w:rsidP="00EC2478">
      <w:pPr>
        <w:pStyle w:val="ListParagraph"/>
        <w:numPr>
          <w:ilvl w:val="0"/>
          <w:numId w:val="2"/>
        </w:numPr>
        <w:rPr>
          <w:rFonts w:ascii="Arial" w:hAnsi="Arial" w:cs="Arial"/>
        </w:rPr>
      </w:pPr>
      <w:hyperlink r:id="rId29" w:history="1">
        <w:r w:rsidR="00C42F78" w:rsidRPr="005410D9">
          <w:rPr>
            <w:rStyle w:val="Hyperlink"/>
            <w:rFonts w:ascii="Arial" w:hAnsi="Arial" w:cs="Arial"/>
            <w:b/>
            <w:bCs/>
          </w:rPr>
          <w:t>P</w:t>
        </w:r>
        <w:r w:rsidR="00703DD9" w:rsidRPr="005410D9">
          <w:rPr>
            <w:rStyle w:val="Hyperlink"/>
            <w:rFonts w:ascii="Arial" w:hAnsi="Arial" w:cs="Arial"/>
            <w:b/>
            <w:bCs/>
          </w:rPr>
          <w:t>oster — Inte</w:t>
        </w:r>
        <w:r w:rsidR="00703DD9" w:rsidRPr="005410D9">
          <w:rPr>
            <w:rStyle w:val="Hyperlink"/>
            <w:rFonts w:ascii="Arial" w:hAnsi="Arial" w:cs="Arial"/>
            <w:b/>
            <w:bCs/>
          </w:rPr>
          <w:t>r</w:t>
        </w:r>
        <w:r w:rsidR="00703DD9" w:rsidRPr="005410D9">
          <w:rPr>
            <w:rStyle w:val="Hyperlink"/>
            <w:rFonts w:ascii="Arial" w:hAnsi="Arial" w:cs="Arial"/>
            <w:b/>
            <w:bCs/>
          </w:rPr>
          <w:t>nal Promotion</w:t>
        </w:r>
      </w:hyperlink>
      <w:r w:rsidR="00703DD9" w:rsidRPr="00EC2478">
        <w:rPr>
          <w:rFonts w:ascii="Arial" w:hAnsi="Arial" w:cs="Arial"/>
          <w:b/>
          <w:bCs/>
        </w:rPr>
        <w:br/>
      </w:r>
      <w:r w:rsidR="00703DD9" w:rsidRPr="00EC2478">
        <w:rPr>
          <w:rFonts w:ascii="Arial" w:hAnsi="Arial" w:cs="Arial"/>
        </w:rPr>
        <w:t>Recognize the team that worked to earn the award</w:t>
      </w:r>
      <w:r w:rsidR="00187376" w:rsidRPr="00EC2478">
        <w:rPr>
          <w:rFonts w:ascii="Arial" w:hAnsi="Arial" w:cs="Arial"/>
        </w:rPr>
        <w:t>!</w:t>
      </w:r>
      <w:r w:rsidR="00703DD9" w:rsidRPr="00EC2478">
        <w:rPr>
          <w:rFonts w:ascii="Arial" w:hAnsi="Arial" w:cs="Arial"/>
        </w:rPr>
        <w:t xml:space="preserve"> </w:t>
      </w:r>
      <w:r w:rsidR="00187376" w:rsidRPr="00EC2478">
        <w:rPr>
          <w:rFonts w:ascii="Arial" w:hAnsi="Arial" w:cs="Arial"/>
        </w:rPr>
        <w:t xml:space="preserve">Use this artwork to print posters. </w:t>
      </w:r>
      <w:r w:rsidR="00703DD9" w:rsidRPr="00EC2478">
        <w:rPr>
          <w:rFonts w:ascii="Arial" w:hAnsi="Arial" w:cs="Arial"/>
        </w:rPr>
        <w:t>Place posters in break rooms, hallways, meeting rooms.</w:t>
      </w:r>
    </w:p>
    <w:p w14:paraId="38B05023" w14:textId="06C3DC0D" w:rsidR="00FD4AEC" w:rsidRPr="00EC2478" w:rsidRDefault="001039CA" w:rsidP="00EC2478">
      <w:pPr>
        <w:pStyle w:val="ListParagraph"/>
        <w:numPr>
          <w:ilvl w:val="0"/>
          <w:numId w:val="2"/>
        </w:numPr>
        <w:rPr>
          <w:rFonts w:ascii="Arial" w:hAnsi="Arial" w:cs="Arial"/>
          <w:b/>
          <w:bCs/>
        </w:rPr>
      </w:pPr>
      <w:hyperlink r:id="rId30" w:history="1">
        <w:r w:rsidR="00FD4AEC" w:rsidRPr="005410D9">
          <w:rPr>
            <w:rStyle w:val="Hyperlink"/>
            <w:rFonts w:ascii="Arial" w:hAnsi="Arial" w:cs="Arial"/>
            <w:b/>
            <w:bCs/>
          </w:rPr>
          <w:t>Screensaver</w:t>
        </w:r>
      </w:hyperlink>
      <w:r w:rsidR="003340AD" w:rsidRPr="00EC2478">
        <w:rPr>
          <w:rFonts w:ascii="Arial" w:hAnsi="Arial" w:cs="Arial"/>
          <w:b/>
          <w:bCs/>
        </w:rPr>
        <w:br/>
      </w:r>
      <w:r w:rsidR="00260FA0" w:rsidRPr="00EC2478">
        <w:rPr>
          <w:rFonts w:ascii="Arial" w:hAnsi="Arial" w:cs="Arial"/>
        </w:rPr>
        <w:t xml:space="preserve">Upload </w:t>
      </w:r>
      <w:r w:rsidR="000C3A8E" w:rsidRPr="00EC2478">
        <w:rPr>
          <w:rFonts w:ascii="Arial" w:hAnsi="Arial" w:cs="Arial"/>
        </w:rPr>
        <w:t>this graphic to remind everyone of their achievement.</w:t>
      </w:r>
    </w:p>
    <w:p w14:paraId="2F22CCF7" w14:textId="77777777" w:rsidR="00A077C2" w:rsidRPr="00FD4AEC" w:rsidRDefault="00A077C2">
      <w:pPr>
        <w:rPr>
          <w:rFonts w:ascii="Arial" w:hAnsi="Arial" w:cs="Arial"/>
          <w:b/>
          <w:bCs/>
        </w:rPr>
      </w:pPr>
    </w:p>
    <w:sectPr w:rsidR="00A077C2" w:rsidRPr="00FD4AEC" w:rsidSect="00905A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F6855" w14:textId="77777777" w:rsidR="00560B6C" w:rsidRDefault="00560B6C" w:rsidP="00EC2478">
      <w:pPr>
        <w:spacing w:after="0" w:line="240" w:lineRule="auto"/>
      </w:pPr>
      <w:r>
        <w:separator/>
      </w:r>
    </w:p>
  </w:endnote>
  <w:endnote w:type="continuationSeparator" w:id="0">
    <w:p w14:paraId="1B28A050" w14:textId="77777777" w:rsidR="00560B6C" w:rsidRDefault="00560B6C" w:rsidP="00EC2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09B49" w14:textId="77777777" w:rsidR="00560B6C" w:rsidRDefault="00560B6C" w:rsidP="00EC2478">
      <w:pPr>
        <w:spacing w:after="0" w:line="240" w:lineRule="auto"/>
      </w:pPr>
      <w:r>
        <w:separator/>
      </w:r>
    </w:p>
  </w:footnote>
  <w:footnote w:type="continuationSeparator" w:id="0">
    <w:p w14:paraId="11662E8C" w14:textId="77777777" w:rsidR="00560B6C" w:rsidRDefault="00560B6C" w:rsidP="00EC2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6C2963"/>
    <w:multiLevelType w:val="hybridMultilevel"/>
    <w:tmpl w:val="FF6EA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CE22B1"/>
    <w:multiLevelType w:val="hybridMultilevel"/>
    <w:tmpl w:val="F6E43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0306817">
    <w:abstractNumId w:val="1"/>
  </w:num>
  <w:num w:numId="2" w16cid:durableId="214053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AEC"/>
    <w:rsid w:val="00002923"/>
    <w:rsid w:val="00012A12"/>
    <w:rsid w:val="00024CAA"/>
    <w:rsid w:val="00037218"/>
    <w:rsid w:val="000423B9"/>
    <w:rsid w:val="000A0928"/>
    <w:rsid w:val="000A4CDB"/>
    <w:rsid w:val="000C3A8E"/>
    <w:rsid w:val="000C67AE"/>
    <w:rsid w:val="000F1B59"/>
    <w:rsid w:val="000F4A01"/>
    <w:rsid w:val="00102F70"/>
    <w:rsid w:val="001039CA"/>
    <w:rsid w:val="00134BD0"/>
    <w:rsid w:val="00166CDD"/>
    <w:rsid w:val="00187376"/>
    <w:rsid w:val="001A0253"/>
    <w:rsid w:val="001C1A0D"/>
    <w:rsid w:val="001D0486"/>
    <w:rsid w:val="001F7619"/>
    <w:rsid w:val="0021029A"/>
    <w:rsid w:val="00212ABF"/>
    <w:rsid w:val="002539E8"/>
    <w:rsid w:val="0025644D"/>
    <w:rsid w:val="00260525"/>
    <w:rsid w:val="002606C8"/>
    <w:rsid w:val="00260FA0"/>
    <w:rsid w:val="00265C57"/>
    <w:rsid w:val="00274C4C"/>
    <w:rsid w:val="00277A6C"/>
    <w:rsid w:val="0028374C"/>
    <w:rsid w:val="00285D97"/>
    <w:rsid w:val="00292A72"/>
    <w:rsid w:val="002B28D0"/>
    <w:rsid w:val="002C6610"/>
    <w:rsid w:val="002C67C1"/>
    <w:rsid w:val="00307196"/>
    <w:rsid w:val="003226EE"/>
    <w:rsid w:val="00325320"/>
    <w:rsid w:val="00331CB6"/>
    <w:rsid w:val="003340AD"/>
    <w:rsid w:val="00350452"/>
    <w:rsid w:val="00351F68"/>
    <w:rsid w:val="00355E26"/>
    <w:rsid w:val="003B6495"/>
    <w:rsid w:val="003D17FF"/>
    <w:rsid w:val="003D79A9"/>
    <w:rsid w:val="003F296D"/>
    <w:rsid w:val="0041336A"/>
    <w:rsid w:val="00432E21"/>
    <w:rsid w:val="00451E32"/>
    <w:rsid w:val="00467BE1"/>
    <w:rsid w:val="00494E5D"/>
    <w:rsid w:val="004A2834"/>
    <w:rsid w:val="004A71CE"/>
    <w:rsid w:val="004B26E6"/>
    <w:rsid w:val="00521DF9"/>
    <w:rsid w:val="00540872"/>
    <w:rsid w:val="005410D9"/>
    <w:rsid w:val="0054162C"/>
    <w:rsid w:val="00560B6C"/>
    <w:rsid w:val="00567E4F"/>
    <w:rsid w:val="005A3291"/>
    <w:rsid w:val="005C13D3"/>
    <w:rsid w:val="005D539A"/>
    <w:rsid w:val="005E0FD1"/>
    <w:rsid w:val="005E523C"/>
    <w:rsid w:val="005E6806"/>
    <w:rsid w:val="005F6B4B"/>
    <w:rsid w:val="005F71A8"/>
    <w:rsid w:val="00626ED0"/>
    <w:rsid w:val="006401E8"/>
    <w:rsid w:val="006D5148"/>
    <w:rsid w:val="006E12E7"/>
    <w:rsid w:val="006F191A"/>
    <w:rsid w:val="00703DD9"/>
    <w:rsid w:val="0070517C"/>
    <w:rsid w:val="0071413A"/>
    <w:rsid w:val="00784EB9"/>
    <w:rsid w:val="007949E8"/>
    <w:rsid w:val="007C7AA3"/>
    <w:rsid w:val="007D0892"/>
    <w:rsid w:val="007E6B3C"/>
    <w:rsid w:val="00802A8A"/>
    <w:rsid w:val="00803718"/>
    <w:rsid w:val="00805D60"/>
    <w:rsid w:val="008138E4"/>
    <w:rsid w:val="00844628"/>
    <w:rsid w:val="00885528"/>
    <w:rsid w:val="00891715"/>
    <w:rsid w:val="008C1258"/>
    <w:rsid w:val="008C38EA"/>
    <w:rsid w:val="008E63A5"/>
    <w:rsid w:val="00905A40"/>
    <w:rsid w:val="009169E8"/>
    <w:rsid w:val="00927F03"/>
    <w:rsid w:val="009443B9"/>
    <w:rsid w:val="0096583B"/>
    <w:rsid w:val="009820D4"/>
    <w:rsid w:val="009863A0"/>
    <w:rsid w:val="009A1DFB"/>
    <w:rsid w:val="009B6F51"/>
    <w:rsid w:val="009C67DF"/>
    <w:rsid w:val="009E6CFA"/>
    <w:rsid w:val="009F04F0"/>
    <w:rsid w:val="00A01454"/>
    <w:rsid w:val="00A077C2"/>
    <w:rsid w:val="00A17966"/>
    <w:rsid w:val="00A46AD4"/>
    <w:rsid w:val="00A50D73"/>
    <w:rsid w:val="00A833C7"/>
    <w:rsid w:val="00A85CFA"/>
    <w:rsid w:val="00AA6965"/>
    <w:rsid w:val="00AB0B67"/>
    <w:rsid w:val="00AB45BD"/>
    <w:rsid w:val="00AC0A27"/>
    <w:rsid w:val="00AD4FBF"/>
    <w:rsid w:val="00AE6B0F"/>
    <w:rsid w:val="00AF2A60"/>
    <w:rsid w:val="00B020CF"/>
    <w:rsid w:val="00B2747D"/>
    <w:rsid w:val="00B31C2C"/>
    <w:rsid w:val="00B40474"/>
    <w:rsid w:val="00B53C20"/>
    <w:rsid w:val="00B64042"/>
    <w:rsid w:val="00B67A5D"/>
    <w:rsid w:val="00B71592"/>
    <w:rsid w:val="00B71759"/>
    <w:rsid w:val="00B75FB1"/>
    <w:rsid w:val="00B87636"/>
    <w:rsid w:val="00B9286D"/>
    <w:rsid w:val="00B97F20"/>
    <w:rsid w:val="00BE2A95"/>
    <w:rsid w:val="00C01923"/>
    <w:rsid w:val="00C42F78"/>
    <w:rsid w:val="00C616D3"/>
    <w:rsid w:val="00C6364C"/>
    <w:rsid w:val="00C657AF"/>
    <w:rsid w:val="00C701C0"/>
    <w:rsid w:val="00C777F1"/>
    <w:rsid w:val="00C95175"/>
    <w:rsid w:val="00CD1781"/>
    <w:rsid w:val="00D11E04"/>
    <w:rsid w:val="00D81CDE"/>
    <w:rsid w:val="00DD51CF"/>
    <w:rsid w:val="00DD6B4C"/>
    <w:rsid w:val="00DF407F"/>
    <w:rsid w:val="00E06C72"/>
    <w:rsid w:val="00E6713A"/>
    <w:rsid w:val="00E87A37"/>
    <w:rsid w:val="00E90B93"/>
    <w:rsid w:val="00E97712"/>
    <w:rsid w:val="00EC2478"/>
    <w:rsid w:val="00EF7FED"/>
    <w:rsid w:val="00F20E21"/>
    <w:rsid w:val="00F312CF"/>
    <w:rsid w:val="00F34C65"/>
    <w:rsid w:val="00F44DD6"/>
    <w:rsid w:val="00F7068B"/>
    <w:rsid w:val="00F84DE8"/>
    <w:rsid w:val="00F9011E"/>
    <w:rsid w:val="00FD4AEC"/>
    <w:rsid w:val="00FE4BE1"/>
    <w:rsid w:val="00FE56FF"/>
    <w:rsid w:val="00FE7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F4C25"/>
  <w15:chartTrackingRefBased/>
  <w15:docId w15:val="{0CC363AB-F32B-4C36-AA5B-081796EE9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A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A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A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A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A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A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A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A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A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A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A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A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A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A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A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A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A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AEC"/>
    <w:rPr>
      <w:rFonts w:eastAsiaTheme="majorEastAsia" w:cstheme="majorBidi"/>
      <w:color w:val="272727" w:themeColor="text1" w:themeTint="D8"/>
    </w:rPr>
  </w:style>
  <w:style w:type="paragraph" w:styleId="Title">
    <w:name w:val="Title"/>
    <w:basedOn w:val="Normal"/>
    <w:next w:val="Normal"/>
    <w:link w:val="TitleChar"/>
    <w:uiPriority w:val="10"/>
    <w:qFormat/>
    <w:rsid w:val="00FD4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A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A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A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AEC"/>
    <w:pPr>
      <w:spacing w:before="160"/>
      <w:jc w:val="center"/>
    </w:pPr>
    <w:rPr>
      <w:i/>
      <w:iCs/>
      <w:color w:val="404040" w:themeColor="text1" w:themeTint="BF"/>
    </w:rPr>
  </w:style>
  <w:style w:type="character" w:customStyle="1" w:styleId="QuoteChar">
    <w:name w:val="Quote Char"/>
    <w:basedOn w:val="DefaultParagraphFont"/>
    <w:link w:val="Quote"/>
    <w:uiPriority w:val="29"/>
    <w:rsid w:val="00FD4AEC"/>
    <w:rPr>
      <w:i/>
      <w:iCs/>
      <w:color w:val="404040" w:themeColor="text1" w:themeTint="BF"/>
    </w:rPr>
  </w:style>
  <w:style w:type="paragraph" w:styleId="ListParagraph">
    <w:name w:val="List Paragraph"/>
    <w:basedOn w:val="Normal"/>
    <w:uiPriority w:val="34"/>
    <w:qFormat/>
    <w:rsid w:val="00EC2478"/>
    <w:pPr>
      <w:spacing w:before="160"/>
      <w:ind w:left="720"/>
      <w:contextualSpacing/>
    </w:pPr>
  </w:style>
  <w:style w:type="character" w:styleId="IntenseEmphasis">
    <w:name w:val="Intense Emphasis"/>
    <w:basedOn w:val="DefaultParagraphFont"/>
    <w:uiPriority w:val="21"/>
    <w:qFormat/>
    <w:rsid w:val="00FD4AEC"/>
    <w:rPr>
      <w:i/>
      <w:iCs/>
      <w:color w:val="0F4761" w:themeColor="accent1" w:themeShade="BF"/>
    </w:rPr>
  </w:style>
  <w:style w:type="paragraph" w:styleId="IntenseQuote">
    <w:name w:val="Intense Quote"/>
    <w:basedOn w:val="Normal"/>
    <w:next w:val="Normal"/>
    <w:link w:val="IntenseQuoteChar"/>
    <w:uiPriority w:val="30"/>
    <w:qFormat/>
    <w:rsid w:val="00FD4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AEC"/>
    <w:rPr>
      <w:i/>
      <w:iCs/>
      <w:color w:val="0F4761" w:themeColor="accent1" w:themeShade="BF"/>
    </w:rPr>
  </w:style>
  <w:style w:type="character" w:styleId="IntenseReference">
    <w:name w:val="Intense Reference"/>
    <w:basedOn w:val="DefaultParagraphFont"/>
    <w:uiPriority w:val="32"/>
    <w:qFormat/>
    <w:rsid w:val="00FD4AEC"/>
    <w:rPr>
      <w:b/>
      <w:bCs/>
      <w:smallCaps/>
      <w:color w:val="0F4761" w:themeColor="accent1" w:themeShade="BF"/>
      <w:spacing w:val="5"/>
    </w:rPr>
  </w:style>
  <w:style w:type="paragraph" w:styleId="Header">
    <w:name w:val="header"/>
    <w:basedOn w:val="Normal"/>
    <w:link w:val="HeaderChar"/>
    <w:uiPriority w:val="99"/>
    <w:unhideWhenUsed/>
    <w:rsid w:val="00EC24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478"/>
  </w:style>
  <w:style w:type="paragraph" w:styleId="Footer">
    <w:name w:val="footer"/>
    <w:basedOn w:val="Normal"/>
    <w:link w:val="FooterChar"/>
    <w:uiPriority w:val="99"/>
    <w:unhideWhenUsed/>
    <w:rsid w:val="00EC2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478"/>
  </w:style>
  <w:style w:type="table" w:styleId="TableGrid">
    <w:name w:val="Table Grid"/>
    <w:basedOn w:val="TableNormal"/>
    <w:uiPriority w:val="39"/>
    <w:rsid w:val="00EC2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1CDE"/>
    <w:rPr>
      <w:color w:val="467886" w:themeColor="hyperlink"/>
      <w:u w:val="single"/>
    </w:rPr>
  </w:style>
  <w:style w:type="character" w:styleId="UnresolvedMention">
    <w:name w:val="Unresolved Mention"/>
    <w:basedOn w:val="DefaultParagraphFont"/>
    <w:uiPriority w:val="99"/>
    <w:semiHidden/>
    <w:unhideWhenUsed/>
    <w:rsid w:val="00D81CDE"/>
    <w:rPr>
      <w:color w:val="605E5C"/>
      <w:shd w:val="clear" w:color="auto" w:fill="E1DFDD"/>
    </w:rPr>
  </w:style>
  <w:style w:type="character" w:styleId="FollowedHyperlink">
    <w:name w:val="FollowedHyperlink"/>
    <w:basedOn w:val="DefaultParagraphFont"/>
    <w:uiPriority w:val="99"/>
    <w:semiHidden/>
    <w:unhideWhenUsed/>
    <w:rsid w:val="001039C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svg"/><Relationship Id="rId18" Type="http://schemas.openxmlformats.org/officeDocument/2006/relationships/hyperlink" Target="https://www.improve.health/governorsaward" TargetMode="External"/><Relationship Id="rId26" Type="http://schemas.openxmlformats.org/officeDocument/2006/relationships/hyperlink" Target="https://www.improve.health/wp-content/uploads/2024/09/web_banner_hz.jpg" TargetMode="External"/><Relationship Id="rId3" Type="http://schemas.openxmlformats.org/officeDocument/2006/relationships/customXml" Target="../customXml/item3.xml"/><Relationship Id="rId21" Type="http://schemas.openxmlformats.org/officeDocument/2006/relationships/hyperlink" Target="https://www.improve.health/wp-content/uploads/2024/09/recipient_logo.docx"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improve.health/presskit" TargetMode="External"/><Relationship Id="rId25" Type="http://schemas.openxmlformats.org/officeDocument/2006/relationships/hyperlink" Target="https://www.improve.health/wp-content/uploads/2024/09/talking_points.docx" TargetMode="External"/><Relationship Id="rId2" Type="http://schemas.openxmlformats.org/officeDocument/2006/relationships/customXml" Target="../customXml/item2.xml"/><Relationship Id="rId16" Type="http://schemas.openxmlformats.org/officeDocument/2006/relationships/hyperlink" Target="https://www.improve.health/presskit" TargetMode="External"/><Relationship Id="rId20" Type="http://schemas.openxmlformats.org/officeDocument/2006/relationships/hyperlink" Target="https://www.improve.health/wp-content/uploads/2024/09/press_release-1.docx" TargetMode="External"/><Relationship Id="rId29" Type="http://schemas.openxmlformats.org/officeDocument/2006/relationships/hyperlink" Target="https://www.improve.health/wp-content/uploads/2024/09/internal_poster_layout.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24" Type="http://schemas.openxmlformats.org/officeDocument/2006/relationships/hyperlink" Target="https://www.improve.health/wp-content/uploads/2024/09/external_poster_layout.docx"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svg"/><Relationship Id="rId23" Type="http://schemas.openxmlformats.org/officeDocument/2006/relationships/hyperlink" Target="https://www.improve.health/wp-content/uploads/2024/09/oversized_postcard_layout.docx" TargetMode="External"/><Relationship Id="rId28" Type="http://schemas.openxmlformats.org/officeDocument/2006/relationships/hyperlink" Target="https://www.improve.health/wp-content/uploads/2024/09/email_to_staff_and_internal_newsletter_submission.docx" TargetMode="External"/><Relationship Id="rId10" Type="http://schemas.openxmlformats.org/officeDocument/2006/relationships/image" Target="media/image1.png"/><Relationship Id="rId19" Type="http://schemas.openxmlformats.org/officeDocument/2006/relationships/hyperlink" Target="https://www.improve.health/wp-content/uploads/2024/09/recipient_list.docx"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https://www.improve.health/wp-content/uploads/2024/09/letter_to_patients_and_clients.docx" TargetMode="External"/><Relationship Id="rId27" Type="http://schemas.openxmlformats.org/officeDocument/2006/relationships/hyperlink" Target="https://www.improve.health/wp-content/uploads/2024/09/window_clings.docx" TargetMode="External"/><Relationship Id="rId30" Type="http://schemas.openxmlformats.org/officeDocument/2006/relationships/hyperlink" Target="https://www.improve.health/wp-content/uploads/2024/09/screen_saver-scaled.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187A1D50241E43B0AAAB4ACCA1FA4B" ma:contentTypeVersion="17" ma:contentTypeDescription="Create a new document." ma:contentTypeScope="" ma:versionID="c7ba49d696cb61df4203cdbc5ff6bfa5">
  <xsd:schema xmlns:xsd="http://www.w3.org/2001/XMLSchema" xmlns:xs="http://www.w3.org/2001/XMLSchema" xmlns:p="http://schemas.microsoft.com/office/2006/metadata/properties" xmlns:ns1="http://schemas.microsoft.com/sharepoint/v3" xmlns:ns2="fe5fd525-c342-48fc-b0cb-8f41ac67e88d" xmlns:ns3="e919c614-f9ec-46aa-b206-2a3e6d35416e" targetNamespace="http://schemas.microsoft.com/office/2006/metadata/properties" ma:root="true" ma:fieldsID="cc2b74ca2bbc5a801f005cc39cbc893d" ns1:_="" ns2:_="" ns3:_="">
    <xsd:import namespace="http://schemas.microsoft.com/sharepoint/v3"/>
    <xsd:import namespace="fe5fd525-c342-48fc-b0cb-8f41ac67e88d"/>
    <xsd:import namespace="e919c614-f9ec-46aa-b206-2a3e6d3541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fd525-c342-48fc-b0cb-8f41ac67e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c327c4-83f8-43ad-b698-322bf308e87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9c614-f9ec-46aa-b206-2a3e6d3541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57eeb0-e0e3-445b-a78f-8fed4fd63664}" ma:internalName="TaxCatchAll" ma:showField="CatchAllData" ma:web="e919c614-f9ec-46aa-b206-2a3e6d35416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e5fd525-c342-48fc-b0cb-8f41ac67e88d">
      <Terms xmlns="http://schemas.microsoft.com/office/infopath/2007/PartnerControls"/>
    </lcf76f155ced4ddcb4097134ff3c332f>
    <TaxCatchAll xmlns="e919c614-f9ec-46aa-b206-2a3e6d35416e"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F3888D-60E2-4C9D-9477-837260EA6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fd525-c342-48fc-b0cb-8f41ac67e88d"/>
    <ds:schemaRef ds:uri="e919c614-f9ec-46aa-b206-2a3e6d354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91039-F1A9-42C0-B549-5ABC5C47D483}">
  <ds:schemaRefs>
    <ds:schemaRef ds:uri="http://schemas.microsoft.com/office/2006/metadata/properties"/>
    <ds:schemaRef ds:uri="http://schemas.microsoft.com/office/infopath/2007/PartnerControls"/>
    <ds:schemaRef ds:uri="http://schemas.microsoft.com/sharepoint/v3"/>
    <ds:schemaRef ds:uri="fe5fd525-c342-48fc-b0cb-8f41ac67e88d"/>
    <ds:schemaRef ds:uri="e919c614-f9ec-46aa-b206-2a3e6d35416e"/>
  </ds:schemaRefs>
</ds:datastoreItem>
</file>

<file path=customXml/itemProps3.xml><?xml version="1.0" encoding="utf-8"?>
<ds:datastoreItem xmlns:ds="http://schemas.openxmlformats.org/officeDocument/2006/customXml" ds:itemID="{FD7D9B5C-DBAB-4B3F-A863-1998F5348B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Moody</dc:creator>
  <cp:keywords/>
  <dc:description/>
  <cp:lastModifiedBy>Melriks Design</cp:lastModifiedBy>
  <cp:revision>10</cp:revision>
  <dcterms:created xsi:type="dcterms:W3CDTF">2024-09-06T18:04:00Z</dcterms:created>
  <dcterms:modified xsi:type="dcterms:W3CDTF">2024-09-11T22:57:00Z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0x010100A1187A1D50241E43B0AAAB4ACCA1FA4B</vt:lpwstr>
  </property>
  <property fmtid="{D5CDD505-2E9C-101B-9397-08002B2CF9AE}" pid="3" name="MediaServiceImageTags">
    <vt:lpwstr/>
  </property>
</Properties>
</file>